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CC21CB" w14:textId="206D6850" w:rsidR="000E4BE7" w:rsidRPr="003107D7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4640B" w:rsidRPr="003107D7">
        <w:rPr>
          <w:rFonts w:ascii="Times New Roman" w:eastAsia="Times New Roman" w:hAnsi="Times New Roman" w:cs="Times New Roman"/>
          <w:sz w:val="24"/>
          <w:szCs w:val="24"/>
        </w:rPr>
        <w:t>Kevin Bartz</w:t>
      </w:r>
      <w:r w:rsidRPr="003107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107D7" w:rsidRPr="003107D7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4F393A7E" w14:textId="4A7C257B" w:rsidR="000E4BE7" w:rsidRPr="003107D7" w:rsidRDefault="003107D7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107D7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3107D7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6185D421" w14:textId="77777777" w:rsidR="000E4BE7" w:rsidRPr="003107D7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627E674" w14:textId="6F3D7F9E" w:rsidR="000E4BE7" w:rsidRPr="003107D7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3107D7">
        <w:rPr>
          <w:rFonts w:ascii="Times New Roman" w:hAnsi="Times New Roman" w:cs="Times New Roman"/>
          <w:b/>
          <w:sz w:val="24"/>
          <w:szCs w:val="24"/>
        </w:rPr>
        <w:t>FROM:</w:t>
      </w:r>
      <w:r w:rsidRPr="003107D7">
        <w:rPr>
          <w:rFonts w:ascii="Times New Roman" w:hAnsi="Times New Roman" w:cs="Times New Roman"/>
          <w:b/>
          <w:sz w:val="24"/>
          <w:szCs w:val="24"/>
        </w:rPr>
        <w:tab/>
      </w:r>
      <w:r w:rsidR="00A55E1C" w:rsidRPr="003107D7">
        <w:rPr>
          <w:rFonts w:ascii="Times New Roman" w:eastAsia="Times New Roman" w:hAnsi="Times New Roman" w:cs="Baskerville Old Face"/>
          <w:bCs/>
          <w:sz w:val="24"/>
          <w:szCs w:val="24"/>
        </w:rPr>
        <w:t>Fred Bednarski III</w:t>
      </w:r>
      <w:r w:rsidRPr="003107D7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3107D7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3107D7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23C0E2A2" w14:textId="77777777" w:rsidR="000E4BE7" w:rsidRPr="003107D7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07D7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39C3294F" w14:textId="77777777" w:rsidR="000E4BE7" w:rsidRPr="003107D7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0F1487FB" w14:textId="0A868FBD" w:rsidR="000E4BE7" w:rsidRPr="003107D7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7D7">
        <w:rPr>
          <w:rFonts w:ascii="Times New Roman" w:hAnsi="Times New Roman" w:cs="Times New Roman"/>
          <w:b/>
          <w:sz w:val="24"/>
          <w:szCs w:val="24"/>
        </w:rPr>
        <w:t>DATE:</w:t>
      </w:r>
      <w:r w:rsidRPr="003107D7">
        <w:rPr>
          <w:rFonts w:ascii="Times New Roman" w:hAnsi="Times New Roman" w:cs="Times New Roman"/>
          <w:b/>
          <w:sz w:val="24"/>
          <w:szCs w:val="24"/>
        </w:rPr>
        <w:tab/>
      </w:r>
      <w:r w:rsidRPr="003107D7">
        <w:rPr>
          <w:rFonts w:ascii="Times New Roman" w:hAnsi="Times New Roman" w:cs="Times New Roman"/>
          <w:b/>
          <w:sz w:val="24"/>
          <w:szCs w:val="24"/>
        </w:rPr>
        <w:tab/>
      </w:r>
      <w:r w:rsidR="00A55E1C" w:rsidRPr="003107D7">
        <w:rPr>
          <w:rFonts w:ascii="Times New Roman" w:hAnsi="Times New Roman" w:cs="Times New Roman"/>
          <w:bCs/>
          <w:sz w:val="24"/>
          <w:szCs w:val="24"/>
        </w:rPr>
        <w:t>April</w:t>
      </w:r>
      <w:r w:rsidRPr="003107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3C2F">
        <w:rPr>
          <w:rFonts w:ascii="Times New Roman" w:hAnsi="Times New Roman" w:cs="Times New Roman"/>
          <w:bCs/>
          <w:sz w:val="24"/>
          <w:szCs w:val="24"/>
        </w:rPr>
        <w:t>5</w:t>
      </w:r>
      <w:r w:rsidRPr="003107D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A55E1C" w:rsidRPr="003107D7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21B15837" w14:textId="77777777" w:rsidR="000E4BE7" w:rsidRPr="00D240D8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B91FA04" w14:textId="31E059DA" w:rsidR="000E4BE7" w:rsidRPr="003670EC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Pr="003107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7D7" w:rsidRPr="003107D7">
        <w:rPr>
          <w:rFonts w:ascii="Times New Roman" w:eastAsia="Times New Roman" w:hAnsi="Times New Roman" w:cs="Times New Roman"/>
          <w:sz w:val="24"/>
          <w:szCs w:val="24"/>
        </w:rPr>
        <w:t>51870</w:t>
      </w:r>
      <w:r w:rsidRPr="003107D7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</w:t>
      </w:r>
      <w:r w:rsidR="00437FB0" w:rsidRPr="003670EC">
        <w:rPr>
          <w:rFonts w:ascii="Times New Roman" w:eastAsia="Times New Roman" w:hAnsi="Times New Roman" w:cs="Times New Roman"/>
          <w:i/>
          <w:sz w:val="24"/>
          <w:szCs w:val="24"/>
        </w:rPr>
        <w:t>Application of Forest Glen Utility Company to Amend its Sewer Certificate of Convenience and Necessity in Medina County</w:t>
      </w:r>
    </w:p>
    <w:p w14:paraId="1A314299" w14:textId="77777777" w:rsidR="0049128B" w:rsidRPr="003670EC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D4A492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BA6FB2" w14:textId="19188D0C" w:rsidR="00F36E8F" w:rsidRPr="003670EC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3670EC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3670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5077" w:rsidRPr="003670EC">
        <w:rPr>
          <w:rFonts w:ascii="Times New Roman" w:eastAsia="Calibri" w:hAnsi="Times New Roman" w:cs="Times New Roman"/>
          <w:sz w:val="24"/>
          <w:szCs w:val="24"/>
        </w:rPr>
        <w:t>M</w:t>
      </w:r>
      <w:r w:rsidR="003670EC" w:rsidRPr="003670EC">
        <w:rPr>
          <w:rFonts w:ascii="Times New Roman" w:eastAsia="Calibri" w:hAnsi="Times New Roman" w:cs="Times New Roman"/>
          <w:sz w:val="24"/>
          <w:szCs w:val="24"/>
        </w:rPr>
        <w:t>arch 4, 2021</w:t>
      </w:r>
      <w:r w:rsidR="00A807C7" w:rsidRPr="003670EC">
        <w:rPr>
          <w:rFonts w:ascii="Times New Roman" w:eastAsia="Calibri" w:hAnsi="Times New Roman" w:cs="Times New Roman"/>
          <w:sz w:val="24"/>
          <w:szCs w:val="24"/>
        </w:rPr>
        <w:t>,</w:t>
      </w:r>
      <w:r w:rsidRPr="003670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70EC" w:rsidRPr="003670EC">
        <w:rPr>
          <w:rFonts w:ascii="Times New Roman" w:eastAsia="Calibri" w:hAnsi="Times New Roman" w:cs="Times New Roman"/>
          <w:sz w:val="24"/>
          <w:szCs w:val="24"/>
        </w:rPr>
        <w:t>Forest Glen Utility Company</w:t>
      </w:r>
      <w:r w:rsidR="00BF1DFF" w:rsidRPr="003670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70EC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3670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70EC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3670EC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3670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70EC" w:rsidRPr="003670EC">
        <w:rPr>
          <w:rFonts w:ascii="Times New Roman" w:eastAsia="Calibri" w:hAnsi="Times New Roman" w:cs="Times New Roman"/>
          <w:sz w:val="24"/>
          <w:szCs w:val="24"/>
        </w:rPr>
        <w:t>its</w:t>
      </w:r>
      <w:r w:rsidRPr="003670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5D74" w:rsidRPr="003670EC">
        <w:rPr>
          <w:rFonts w:ascii="Times New Roman" w:eastAsia="Calibri" w:hAnsi="Times New Roman" w:cs="Times New Roman"/>
          <w:sz w:val="24"/>
          <w:szCs w:val="24"/>
        </w:rPr>
        <w:t>sewer</w:t>
      </w:r>
      <w:r w:rsidRPr="003670EC">
        <w:rPr>
          <w:rFonts w:ascii="Times New Roman" w:eastAsia="Calibri" w:hAnsi="Times New Roman" w:cs="Times New Roman"/>
          <w:sz w:val="24"/>
          <w:szCs w:val="24"/>
        </w:rPr>
        <w:t xml:space="preserve"> Certificate of Convenience and Necessity</w:t>
      </w:r>
      <w:r w:rsidR="00C703DA" w:rsidRPr="003670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670EC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3670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70EC" w:rsidRPr="003670EC">
        <w:rPr>
          <w:rFonts w:ascii="Times New Roman" w:eastAsia="Calibri" w:hAnsi="Times New Roman" w:cs="Times New Roman"/>
          <w:sz w:val="24"/>
          <w:szCs w:val="24"/>
        </w:rPr>
        <w:t>Medina</w:t>
      </w:r>
      <w:r w:rsidR="003F0B8A" w:rsidRPr="003670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3670EC">
        <w:rPr>
          <w:rFonts w:ascii="Times New Roman" w:eastAsia="Calibri" w:hAnsi="Times New Roman" w:cs="Times New Roman"/>
          <w:sz w:val="24"/>
          <w:szCs w:val="24"/>
        </w:rPr>
        <w:t>C</w:t>
      </w:r>
      <w:r w:rsidRPr="003670EC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3670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3670EC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3670EC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3670EC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3670EC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015BE6D8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B3A497" w14:textId="77777777" w:rsidR="003F0B8A" w:rsidRPr="000E4BE7" w:rsidRDefault="00D13E82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 30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I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2FBE1092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8E7C92" w14:textId="77777777" w:rsidR="003F0B8A" w:rsidRPr="000E4BE7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1845749C" w14:textId="2B05684B" w:rsidR="00445E1C" w:rsidRPr="0044078C" w:rsidRDefault="00445E1C" w:rsidP="0044078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B974CC1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F19BB" w14:textId="77777777" w:rsidR="000E5FFD" w:rsidRDefault="000E5FFD" w:rsidP="00FC14B8">
      <w:r>
        <w:separator/>
      </w:r>
    </w:p>
  </w:endnote>
  <w:endnote w:type="continuationSeparator" w:id="0">
    <w:p w14:paraId="5023EAA7" w14:textId="77777777" w:rsidR="000E5FFD" w:rsidRDefault="000E5FFD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0A344" w14:textId="77777777" w:rsidR="000E5FFD" w:rsidRDefault="000E5FFD" w:rsidP="00FC14B8">
      <w:r>
        <w:separator/>
      </w:r>
    </w:p>
  </w:footnote>
  <w:footnote w:type="continuationSeparator" w:id="0">
    <w:p w14:paraId="3A526FC5" w14:textId="77777777" w:rsidR="000E5FFD" w:rsidRDefault="000E5FFD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9F5F9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74AE011C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526D7D17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4D64C72D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2E39F1CD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E1C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5FFD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07D7"/>
    <w:rsid w:val="00313C29"/>
    <w:rsid w:val="00321261"/>
    <w:rsid w:val="00325630"/>
    <w:rsid w:val="00327436"/>
    <w:rsid w:val="00334979"/>
    <w:rsid w:val="00343061"/>
    <w:rsid w:val="0034753C"/>
    <w:rsid w:val="00351FD0"/>
    <w:rsid w:val="003670EC"/>
    <w:rsid w:val="00380317"/>
    <w:rsid w:val="00382058"/>
    <w:rsid w:val="00393C2F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37FB0"/>
    <w:rsid w:val="0044078C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241F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2BFF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5E1C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40B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8325D7"/>
  <w15:docId w15:val="{4267B100-9234-40B1-A7C6-DE3F186BE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CCN-FM%20Sufficient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CCN-FM Sufficient-Memo Template </Template>
  <TotalTime>103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Bednarski, Fred</cp:lastModifiedBy>
  <cp:revision>3</cp:revision>
  <cp:lastPrinted>2020-02-27T19:14:00Z</cp:lastPrinted>
  <dcterms:created xsi:type="dcterms:W3CDTF">2021-03-29T16:14:00Z</dcterms:created>
  <dcterms:modified xsi:type="dcterms:W3CDTF">2021-03-30T18:05:00Z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